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70F1DDED" w14:textId="27C5685D" w:rsidR="000054F9" w:rsidRDefault="000054F9" w:rsidP="000054F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APOSTILAMENTO</w:t>
      </w:r>
    </w:p>
    <w:p w14:paraId="6A3479BD" w14:textId="77777777" w:rsidR="004279E3" w:rsidRDefault="004279E3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B675F71" w14:textId="77777777" w:rsidR="000054F9" w:rsidRPr="00C57726" w:rsidRDefault="000054F9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55199BA" w14:textId="77777777" w:rsidR="00442E04" w:rsidRDefault="004279E3" w:rsidP="004279E3">
      <w:pPr>
        <w:spacing w:after="0"/>
        <w:rPr>
          <w:rFonts w:ascii="Arial" w:hAnsi="Arial" w:cs="Arial"/>
          <w:b/>
          <w:bCs/>
        </w:rPr>
      </w:pPr>
      <w:r w:rsidRPr="00492569">
        <w:rPr>
          <w:rFonts w:ascii="Arial" w:hAnsi="Arial" w:cs="Arial"/>
          <w:b/>
          <w:bCs/>
        </w:rPr>
        <w:t>TERMO DE APOSTILAMENTO</w:t>
      </w:r>
      <w:r>
        <w:rPr>
          <w:rFonts w:ascii="Arial" w:hAnsi="Arial" w:cs="Arial"/>
          <w:b/>
          <w:bCs/>
        </w:rPr>
        <w:t xml:space="preserve"> nº </w:t>
      </w:r>
      <w:r w:rsidR="00442E04">
        <w:rPr>
          <w:rFonts w:ascii="Arial" w:hAnsi="Arial" w:cs="Arial"/>
          <w:b/>
          <w:bCs/>
        </w:rPr>
        <w:t>01</w:t>
      </w:r>
    </w:p>
    <w:p w14:paraId="189CE8F3" w14:textId="77DF1BFF" w:rsidR="00442E04" w:rsidRDefault="00442E04" w:rsidP="00442E04">
      <w:pPr>
        <w:spacing w:after="0"/>
        <w:rPr>
          <w:rFonts w:ascii="Arial" w:hAnsi="Arial" w:cs="Arial"/>
        </w:rPr>
      </w:pPr>
      <w:r w:rsidRPr="00442E04">
        <w:rPr>
          <w:rFonts w:ascii="Arial" w:hAnsi="Arial" w:cs="Arial"/>
          <w:b/>
        </w:rPr>
        <w:t xml:space="preserve">CONTRATO Nº </w:t>
      </w:r>
      <w:r w:rsidR="00AA059C" w:rsidRPr="00AA059C">
        <w:rPr>
          <w:rFonts w:ascii="Arial" w:hAnsi="Arial" w:cs="Arial"/>
          <w:b/>
        </w:rPr>
        <w:t xml:space="preserve">02/2025 – </w:t>
      </w:r>
      <w:r w:rsidR="00AA059C" w:rsidRPr="00AA059C">
        <w:rPr>
          <w:rFonts w:ascii="Arial" w:hAnsi="Arial" w:cs="Arial"/>
          <w:b/>
        </w:rPr>
        <w:t xml:space="preserve">PROCESSO N.º 306/2025 – DISPENSA 003/2025 </w:t>
      </w:r>
      <w:r w:rsidRPr="00F80AC3">
        <w:rPr>
          <w:rFonts w:ascii="Arial" w:hAnsi="Arial" w:cs="Arial"/>
          <w:b/>
        </w:rPr>
        <w:t>CONTRATAD</w:t>
      </w:r>
      <w:r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422DBF" w:rsidRPr="00422DBF">
        <w:rPr>
          <w:rFonts w:ascii="Arial" w:hAnsi="Arial" w:cs="Arial"/>
        </w:rPr>
        <w:t>BRUNO FERNANDO DE ALMEIDA TALLARICO - MEI</w:t>
      </w:r>
      <w:r w:rsidRPr="00442E04">
        <w:rPr>
          <w:rFonts w:ascii="Arial" w:hAnsi="Arial" w:cs="Arial"/>
        </w:rPr>
        <w:t xml:space="preserve">, inscrita no CNPJ </w:t>
      </w:r>
      <w:r w:rsidR="00422DBF" w:rsidRPr="00422DBF">
        <w:rPr>
          <w:rFonts w:ascii="Arial" w:hAnsi="Arial" w:cs="Arial"/>
        </w:rPr>
        <w:t xml:space="preserve">sob </w:t>
      </w:r>
      <w:r w:rsidR="00422DBF">
        <w:rPr>
          <w:rFonts w:ascii="Arial" w:hAnsi="Arial" w:cs="Arial"/>
        </w:rPr>
        <w:t xml:space="preserve">o </w:t>
      </w:r>
      <w:r w:rsidR="00422DBF" w:rsidRPr="00422DBF">
        <w:rPr>
          <w:rFonts w:ascii="Arial" w:hAnsi="Arial" w:cs="Arial"/>
        </w:rPr>
        <w:t>nº 14.490.523/0001-78</w:t>
      </w:r>
      <w:r w:rsidR="00422DBF">
        <w:rPr>
          <w:rFonts w:ascii="Arial" w:hAnsi="Arial" w:cs="Arial"/>
        </w:rPr>
        <w:t>.</w:t>
      </w:r>
    </w:p>
    <w:p w14:paraId="56A17809" w14:textId="2BF7D512" w:rsidR="00442E04" w:rsidRPr="00F80AC3" w:rsidRDefault="00442E04" w:rsidP="00442E04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422DBF">
        <w:rPr>
          <w:rFonts w:ascii="Arial" w:eastAsia="Arial" w:hAnsi="Arial" w:cs="Arial"/>
          <w:iCs/>
        </w:rPr>
        <w:t>06/04/2026</w:t>
      </w:r>
      <w:r>
        <w:rPr>
          <w:rFonts w:ascii="Arial" w:hAnsi="Arial" w:cs="Arial"/>
        </w:rPr>
        <w:t>.</w:t>
      </w:r>
    </w:p>
    <w:p w14:paraId="780CDFE8" w14:textId="772B97D1" w:rsidR="004279E3" w:rsidRDefault="004279E3" w:rsidP="001768D8">
      <w:pPr>
        <w:spacing w:after="0"/>
        <w:jc w:val="both"/>
        <w:rPr>
          <w:rFonts w:ascii="Arial" w:hAnsi="Arial" w:cs="Arial"/>
        </w:rPr>
      </w:pPr>
      <w:r w:rsidRPr="00C263CA">
        <w:rPr>
          <w:rFonts w:ascii="Arial" w:hAnsi="Arial" w:cs="Arial"/>
          <w:b/>
        </w:rPr>
        <w:t>OBJETO:</w:t>
      </w:r>
      <w:r w:rsidRPr="00C263CA">
        <w:rPr>
          <w:rFonts w:ascii="Arial" w:hAnsi="Arial" w:cs="Arial"/>
        </w:rPr>
        <w:t xml:space="preserve"> </w:t>
      </w:r>
      <w:r w:rsidR="00422DBF" w:rsidRPr="00422DBF">
        <w:rPr>
          <w:rFonts w:ascii="Arial" w:eastAsia="Arial" w:hAnsi="Arial" w:cs="Arial"/>
          <w:bCs/>
        </w:rPr>
        <w:t>Fica reajustado o valor mensal contratual, nos termos da cláusula 7.2, pelo índice INPC, para R$ 361,75 (trezentos e sessenta e um reais e setenta e cinco centavos), totalizando R$ 4.341,00 (quatro mil, trezentos e quarenta e um reais) para o período de 12 (doze) meses e passando a integrar a soma total da contratação, cujo valor passa a ser de R$ 8.541,00 (oito mil, quinhentos e quarenta e um reais)</w:t>
      </w:r>
      <w:r w:rsidR="00422DBF">
        <w:rPr>
          <w:rFonts w:ascii="Arial" w:eastAsia="Arial" w:hAnsi="Arial" w:cs="Arial"/>
          <w:bCs/>
        </w:rPr>
        <w:t>.</w:t>
      </w:r>
    </w:p>
    <w:p w14:paraId="48E2379F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CB0A0E3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054F9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768D8"/>
    <w:rsid w:val="001855F8"/>
    <w:rsid w:val="00242D02"/>
    <w:rsid w:val="00250941"/>
    <w:rsid w:val="00320448"/>
    <w:rsid w:val="00335895"/>
    <w:rsid w:val="00355572"/>
    <w:rsid w:val="00360EA5"/>
    <w:rsid w:val="00381EF6"/>
    <w:rsid w:val="003B795D"/>
    <w:rsid w:val="00422DBF"/>
    <w:rsid w:val="004279E3"/>
    <w:rsid w:val="004332B4"/>
    <w:rsid w:val="00442E04"/>
    <w:rsid w:val="00495D93"/>
    <w:rsid w:val="004F2154"/>
    <w:rsid w:val="005377E3"/>
    <w:rsid w:val="00574E08"/>
    <w:rsid w:val="00607C0F"/>
    <w:rsid w:val="00630463"/>
    <w:rsid w:val="00642EDD"/>
    <w:rsid w:val="006D501E"/>
    <w:rsid w:val="00714FB8"/>
    <w:rsid w:val="0072777A"/>
    <w:rsid w:val="00901EEA"/>
    <w:rsid w:val="009167E3"/>
    <w:rsid w:val="0096482A"/>
    <w:rsid w:val="009A7B01"/>
    <w:rsid w:val="009E4413"/>
    <w:rsid w:val="009F0008"/>
    <w:rsid w:val="00A24437"/>
    <w:rsid w:val="00A24E1D"/>
    <w:rsid w:val="00AA059C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4F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3</cp:revision>
  <cp:lastPrinted>2024-03-15T15:41:00Z</cp:lastPrinted>
  <dcterms:created xsi:type="dcterms:W3CDTF">2026-04-07T17:47:00Z</dcterms:created>
  <dcterms:modified xsi:type="dcterms:W3CDTF">2026-04-07T17:48:00Z</dcterms:modified>
</cp:coreProperties>
</file>