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A112B" w14:textId="0C778228" w:rsidR="009273CC" w:rsidRDefault="00A541ED" w:rsidP="00732A8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7E94AAA4" w14:textId="286356D5" w:rsidR="009273CC" w:rsidRDefault="009273CC" w:rsidP="00D71DF8">
      <w:pPr>
        <w:jc w:val="center"/>
        <w:rPr>
          <w:rFonts w:ascii="Arial" w:hAnsi="Arial" w:cs="Arial"/>
          <w:b/>
          <w:sz w:val="24"/>
          <w:szCs w:val="24"/>
        </w:rPr>
      </w:pPr>
    </w:p>
    <w:p w14:paraId="3D233F16" w14:textId="09A052A0" w:rsidR="009273CC" w:rsidRPr="007F497D" w:rsidRDefault="009273CC" w:rsidP="009273CC">
      <w:pPr>
        <w:spacing w:after="0" w:line="240" w:lineRule="auto"/>
        <w:rPr>
          <w:rFonts w:ascii="Courier New" w:eastAsia="Times New Roman" w:hAnsi="Courier New" w:cs="Times New Roman"/>
          <w:b/>
          <w:sz w:val="24"/>
          <w:szCs w:val="24"/>
          <w:lang w:eastAsia="pt-BR"/>
        </w:rPr>
      </w:pPr>
      <w:r w:rsidRPr="007F497D">
        <w:rPr>
          <w:rFonts w:ascii="Courier New" w:eastAsia="Times New Roman" w:hAnsi="Courier New" w:cs="Times New Roman"/>
          <w:b/>
          <w:sz w:val="24"/>
          <w:szCs w:val="24"/>
          <w:lang w:eastAsia="pt-BR"/>
        </w:rPr>
        <w:t xml:space="preserve">             CÂMARA MUNICIPAL DE CAPÃO BONITO</w:t>
      </w:r>
    </w:p>
    <w:p w14:paraId="0C380E14" w14:textId="7F971630" w:rsidR="009273CC" w:rsidRPr="007F497D" w:rsidRDefault="009273CC" w:rsidP="009273CC">
      <w:pPr>
        <w:spacing w:after="0" w:line="240" w:lineRule="auto"/>
        <w:jc w:val="center"/>
        <w:rPr>
          <w:rFonts w:ascii="Courier New" w:eastAsia="Times New Roman" w:hAnsi="Courier New" w:cs="Times New Roman"/>
          <w:b/>
          <w:sz w:val="24"/>
          <w:szCs w:val="24"/>
          <w:lang w:eastAsia="pt-BR"/>
        </w:rPr>
      </w:pPr>
      <w:r w:rsidRPr="007F497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DISPENSA DE LICITAÇÃO Nº 0</w:t>
      </w:r>
      <w:r w:rsidR="007F497D" w:rsidRPr="007F497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15</w:t>
      </w:r>
      <w:r w:rsidRPr="007F497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/20</w:t>
      </w:r>
      <w:r w:rsidR="007F497D" w:rsidRPr="007F497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25</w:t>
      </w:r>
      <w:r w:rsidRPr="007F497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.</w:t>
      </w:r>
    </w:p>
    <w:p w14:paraId="5D80DBFF" w14:textId="361D7FFC" w:rsidR="009273CC" w:rsidRPr="007F497D" w:rsidRDefault="009273CC" w:rsidP="007F497D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Homologo e adjudico a </w:t>
      </w:r>
      <w:r w:rsidRPr="007F497D">
        <w:rPr>
          <w:rFonts w:ascii="Courier New" w:eastAsia="Calibri" w:hAnsi="Courier New" w:cs="Courier New"/>
          <w:b/>
          <w:sz w:val="24"/>
          <w:szCs w:val="24"/>
        </w:rPr>
        <w:t>Dispensa de Licitação nº 0</w:t>
      </w:r>
      <w:r w:rsidR="007F497D" w:rsidRPr="007F497D">
        <w:rPr>
          <w:rFonts w:ascii="Courier New" w:eastAsia="Calibri" w:hAnsi="Courier New" w:cs="Courier New"/>
          <w:b/>
          <w:sz w:val="24"/>
          <w:szCs w:val="24"/>
        </w:rPr>
        <w:t>15</w:t>
      </w:r>
      <w:r w:rsidRPr="007F497D">
        <w:rPr>
          <w:rFonts w:ascii="Courier New" w:eastAsia="Calibri" w:hAnsi="Courier New" w:cs="Courier New"/>
          <w:b/>
          <w:sz w:val="24"/>
          <w:szCs w:val="24"/>
        </w:rPr>
        <w:t>/202</w:t>
      </w:r>
      <w:r w:rsidR="007F497D" w:rsidRPr="007F497D">
        <w:rPr>
          <w:rFonts w:ascii="Courier New" w:eastAsia="Calibri" w:hAnsi="Courier New" w:cs="Courier New"/>
          <w:b/>
          <w:sz w:val="24"/>
          <w:szCs w:val="24"/>
        </w:rPr>
        <w:t>5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, nos termos do </w:t>
      </w:r>
      <w:r w:rsidRPr="007F497D">
        <w:rPr>
          <w:rFonts w:ascii="Courier New" w:eastAsia="Calibri" w:hAnsi="Courier New" w:cs="Courier New"/>
          <w:b/>
          <w:sz w:val="24"/>
          <w:szCs w:val="24"/>
        </w:rPr>
        <w:t>inciso II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, </w:t>
      </w:r>
      <w:r w:rsidRPr="007F497D">
        <w:rPr>
          <w:rFonts w:ascii="Courier New" w:eastAsia="Calibri" w:hAnsi="Courier New" w:cs="Courier New"/>
          <w:b/>
          <w:sz w:val="24"/>
          <w:szCs w:val="24"/>
        </w:rPr>
        <w:t>artigo75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, da </w:t>
      </w:r>
      <w:r w:rsidRPr="007F497D">
        <w:rPr>
          <w:rFonts w:ascii="Courier New" w:eastAsia="Calibri" w:hAnsi="Courier New" w:cs="Courier New"/>
          <w:b/>
          <w:sz w:val="24"/>
          <w:szCs w:val="24"/>
        </w:rPr>
        <w:t>Lei 14.133/2021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de Licitações para </w:t>
      </w:r>
      <w:bookmarkStart w:id="0" w:name="_Hlk138411379"/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empresa </w:t>
      </w:r>
      <w:bookmarkEnd w:id="0"/>
      <w:r w:rsidR="007F497D" w:rsidRPr="007F497D">
        <w:rPr>
          <w:rFonts w:ascii="Courier New" w:eastAsia="Calibri" w:hAnsi="Courier New" w:cs="Courier New"/>
          <w:b/>
          <w:bCs/>
          <w:sz w:val="24"/>
          <w:szCs w:val="24"/>
        </w:rPr>
        <w:t>CRISTINA NEJEN HADDAD</w:t>
      </w:r>
      <w:r w:rsidR="00F228EB">
        <w:rPr>
          <w:rFonts w:ascii="Courier New" w:eastAsia="Calibri" w:hAnsi="Courier New" w:cs="Courier New"/>
          <w:b/>
          <w:bCs/>
          <w:sz w:val="24"/>
          <w:szCs w:val="24"/>
        </w:rPr>
        <w:t xml:space="preserve"> – ME</w:t>
      </w:r>
      <w:bookmarkStart w:id="1" w:name="_GoBack"/>
      <w:bookmarkEnd w:id="1"/>
      <w:r w:rsidR="007F497D" w:rsidRPr="007F497D">
        <w:rPr>
          <w:rFonts w:ascii="Courier New" w:eastAsia="Calibri" w:hAnsi="Courier New" w:cs="Courier New"/>
          <w:b/>
          <w:bCs/>
          <w:sz w:val="24"/>
          <w:szCs w:val="24"/>
        </w:rPr>
        <w:t>, CNPJ nº 25.286.244/0001-03</w:t>
      </w:r>
      <w:r w:rsidR="007F497D">
        <w:rPr>
          <w:rFonts w:ascii="Courier New" w:eastAsia="Calibri" w:hAnsi="Courier New" w:cs="Courier New"/>
          <w:b/>
          <w:bCs/>
          <w:sz w:val="24"/>
          <w:szCs w:val="24"/>
        </w:rPr>
        <w:t xml:space="preserve">, para </w:t>
      </w:r>
      <w:r w:rsidR="007F497D" w:rsidRPr="007F497D">
        <w:rPr>
          <w:rFonts w:ascii="Courier New" w:eastAsia="Calibri" w:hAnsi="Courier New" w:cs="Courier New"/>
          <w:b/>
          <w:bCs/>
          <w:sz w:val="24"/>
          <w:szCs w:val="24"/>
        </w:rPr>
        <w:t>Aquisição de microfones e suportes para utilização no plenário da Câmara Municipal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, no valor</w:t>
      </w:r>
      <w:r w:rsidR="007F497D">
        <w:rPr>
          <w:rFonts w:ascii="Courier New" w:eastAsia="Calibri" w:hAnsi="Courier New" w:cs="Courier New"/>
          <w:bCs/>
          <w:sz w:val="24"/>
          <w:szCs w:val="24"/>
        </w:rPr>
        <w:t xml:space="preserve"> global total 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de</w:t>
      </w:r>
      <w:r w:rsidR="00A63342">
        <w:rPr>
          <w:rFonts w:ascii="Courier New" w:eastAsia="Calibri" w:hAnsi="Courier New" w:cs="Courier New"/>
          <w:bCs/>
          <w:sz w:val="24"/>
          <w:szCs w:val="24"/>
        </w:rPr>
        <w:t xml:space="preserve"> 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 xml:space="preserve">R$ </w:t>
      </w:r>
      <w:r w:rsidR="004437F1" w:rsidRPr="004437F1">
        <w:rPr>
          <w:rFonts w:ascii="Courier New" w:eastAsia="Calibri" w:hAnsi="Courier New" w:cs="Courier New"/>
          <w:b/>
          <w:bCs/>
          <w:sz w:val="24"/>
          <w:szCs w:val="24"/>
        </w:rPr>
        <w:t>18.564,00 (dezoito mil, quinhentos e sessenta e quatro reais</w:t>
      </w:r>
      <w:r w:rsidR="004437F1">
        <w:rPr>
          <w:rFonts w:ascii="Courier New" w:eastAsia="Calibri" w:hAnsi="Courier New" w:cs="Courier New"/>
          <w:b/>
          <w:bCs/>
          <w:sz w:val="24"/>
          <w:szCs w:val="24"/>
        </w:rPr>
        <w:t xml:space="preserve">). </w:t>
      </w:r>
      <w:r w:rsidR="007F497D">
        <w:rPr>
          <w:rFonts w:ascii="Courier New" w:eastAsia="Calibri" w:hAnsi="Courier New" w:cs="Courier New"/>
          <w:bCs/>
          <w:sz w:val="24"/>
          <w:szCs w:val="24"/>
        </w:rPr>
        <w:t>ALAN SENCIATTI DE PROENÇA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, President</w:t>
      </w:r>
      <w:r w:rsidR="007F497D">
        <w:rPr>
          <w:rFonts w:ascii="Courier New" w:eastAsia="Calibri" w:hAnsi="Courier New" w:cs="Courier New"/>
          <w:bCs/>
          <w:sz w:val="24"/>
          <w:szCs w:val="24"/>
        </w:rPr>
        <w:t>e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da Câmara Municipal de Capão Bonito,</w:t>
      </w:r>
      <w:r w:rsidR="002F166A">
        <w:rPr>
          <w:rFonts w:ascii="Courier New" w:eastAsia="Calibri" w:hAnsi="Courier New" w:cs="Courier New"/>
          <w:bCs/>
          <w:sz w:val="24"/>
          <w:szCs w:val="24"/>
        </w:rPr>
        <w:t xml:space="preserve"> </w:t>
      </w:r>
      <w:r w:rsidR="00BB38DA">
        <w:rPr>
          <w:rFonts w:ascii="Courier New" w:eastAsia="Calibri" w:hAnsi="Courier New" w:cs="Courier New"/>
          <w:bCs/>
          <w:sz w:val="24"/>
          <w:szCs w:val="24"/>
        </w:rPr>
        <w:t>16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de </w:t>
      </w:r>
      <w:r w:rsidR="007F497D">
        <w:rPr>
          <w:rFonts w:ascii="Courier New" w:eastAsia="Calibri" w:hAnsi="Courier New" w:cs="Courier New"/>
          <w:bCs/>
          <w:sz w:val="24"/>
          <w:szCs w:val="24"/>
        </w:rPr>
        <w:t>JULH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O de 202</w:t>
      </w:r>
      <w:r w:rsidR="007F497D">
        <w:rPr>
          <w:rFonts w:ascii="Courier New" w:eastAsia="Calibri" w:hAnsi="Courier New" w:cs="Courier New"/>
          <w:bCs/>
          <w:sz w:val="24"/>
          <w:szCs w:val="24"/>
        </w:rPr>
        <w:t>5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.</w:t>
      </w:r>
    </w:p>
    <w:p w14:paraId="3384B176" w14:textId="77777777" w:rsidR="009273CC" w:rsidRPr="009273CC" w:rsidRDefault="009273CC" w:rsidP="009273CC">
      <w:pPr>
        <w:spacing w:after="0" w:line="240" w:lineRule="auto"/>
        <w:jc w:val="both"/>
        <w:rPr>
          <w:rFonts w:ascii="Courier New" w:eastAsia="Calibri" w:hAnsi="Courier New" w:cs="Courier New"/>
          <w:bCs/>
          <w:sz w:val="24"/>
          <w:szCs w:val="24"/>
        </w:rPr>
      </w:pPr>
    </w:p>
    <w:p w14:paraId="08526224" w14:textId="5B8BB447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01CA5D8" w14:textId="76202E1F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4B965D43" w14:textId="6284B2DF" w:rsidR="00732A81" w:rsidRDefault="00732A81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17CF058F" w14:textId="77777777" w:rsidR="00732A81" w:rsidRDefault="00732A81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15AC29D3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sectPr w:rsidR="00D71DF8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622F5"/>
    <w:rsid w:val="00072367"/>
    <w:rsid w:val="00077623"/>
    <w:rsid w:val="000A4D98"/>
    <w:rsid w:val="000F1930"/>
    <w:rsid w:val="00162539"/>
    <w:rsid w:val="0019784C"/>
    <w:rsid w:val="001A241E"/>
    <w:rsid w:val="00206F85"/>
    <w:rsid w:val="002F166A"/>
    <w:rsid w:val="0032249E"/>
    <w:rsid w:val="003251BC"/>
    <w:rsid w:val="00335CD1"/>
    <w:rsid w:val="00391C38"/>
    <w:rsid w:val="00407F1C"/>
    <w:rsid w:val="00437813"/>
    <w:rsid w:val="004437F1"/>
    <w:rsid w:val="00473C7B"/>
    <w:rsid w:val="00493B02"/>
    <w:rsid w:val="004B51F8"/>
    <w:rsid w:val="00542DC2"/>
    <w:rsid w:val="005537DE"/>
    <w:rsid w:val="00574E08"/>
    <w:rsid w:val="005929CA"/>
    <w:rsid w:val="005B4EF4"/>
    <w:rsid w:val="005F3DB0"/>
    <w:rsid w:val="00622579"/>
    <w:rsid w:val="006D501E"/>
    <w:rsid w:val="00732A81"/>
    <w:rsid w:val="007B5AC8"/>
    <w:rsid w:val="007E2F33"/>
    <w:rsid w:val="007F497D"/>
    <w:rsid w:val="008000EC"/>
    <w:rsid w:val="008173EB"/>
    <w:rsid w:val="008B4127"/>
    <w:rsid w:val="008B7F93"/>
    <w:rsid w:val="008E29E7"/>
    <w:rsid w:val="008E3E81"/>
    <w:rsid w:val="008E56AE"/>
    <w:rsid w:val="009167E3"/>
    <w:rsid w:val="009273CC"/>
    <w:rsid w:val="00987143"/>
    <w:rsid w:val="009E0B31"/>
    <w:rsid w:val="00A541ED"/>
    <w:rsid w:val="00A5689C"/>
    <w:rsid w:val="00A63342"/>
    <w:rsid w:val="00AA37F5"/>
    <w:rsid w:val="00B30A26"/>
    <w:rsid w:val="00B9155F"/>
    <w:rsid w:val="00BB38DA"/>
    <w:rsid w:val="00C42922"/>
    <w:rsid w:val="00CA36CF"/>
    <w:rsid w:val="00CB69C6"/>
    <w:rsid w:val="00CD5EA2"/>
    <w:rsid w:val="00D71DF8"/>
    <w:rsid w:val="00DB3980"/>
    <w:rsid w:val="00DE4250"/>
    <w:rsid w:val="00E61CE9"/>
    <w:rsid w:val="00EC556F"/>
    <w:rsid w:val="00F228EB"/>
    <w:rsid w:val="00F85507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3C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273C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Elisangela</cp:lastModifiedBy>
  <cp:revision>8</cp:revision>
  <cp:lastPrinted>2024-10-11T17:46:00Z</cp:lastPrinted>
  <dcterms:created xsi:type="dcterms:W3CDTF">2024-11-14T12:33:00Z</dcterms:created>
  <dcterms:modified xsi:type="dcterms:W3CDTF">2025-07-16T15:40:00Z</dcterms:modified>
</cp:coreProperties>
</file>