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FA112B" w14:textId="0C778228" w:rsidR="009273CC" w:rsidRDefault="00A541ED" w:rsidP="00732A81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</w:t>
      </w:r>
    </w:p>
    <w:p w14:paraId="7E94AAA4" w14:textId="286356D5" w:rsidR="009273CC" w:rsidRDefault="009273CC" w:rsidP="00D71DF8">
      <w:pPr>
        <w:jc w:val="center"/>
        <w:rPr>
          <w:rFonts w:ascii="Arial" w:hAnsi="Arial" w:cs="Arial"/>
          <w:b/>
          <w:sz w:val="24"/>
          <w:szCs w:val="24"/>
        </w:rPr>
      </w:pPr>
    </w:p>
    <w:p w14:paraId="3D233F16" w14:textId="09A052A0" w:rsidR="009273CC" w:rsidRPr="009273CC" w:rsidRDefault="009273CC" w:rsidP="009273CC">
      <w:pPr>
        <w:spacing w:after="0" w:line="240" w:lineRule="auto"/>
        <w:rPr>
          <w:rFonts w:ascii="Courier New" w:eastAsia="Times New Roman" w:hAnsi="Courier New" w:cs="Times New Roman"/>
          <w:bCs/>
          <w:sz w:val="24"/>
          <w:szCs w:val="24"/>
          <w:lang w:eastAsia="pt-BR"/>
        </w:rPr>
      </w:pPr>
      <w:r>
        <w:rPr>
          <w:rFonts w:ascii="Courier New" w:eastAsia="Times New Roman" w:hAnsi="Courier New" w:cs="Times New Roman"/>
          <w:bCs/>
          <w:sz w:val="24"/>
          <w:szCs w:val="24"/>
          <w:lang w:eastAsia="pt-BR"/>
        </w:rPr>
        <w:t xml:space="preserve">             </w:t>
      </w:r>
      <w:r w:rsidRPr="009273CC">
        <w:rPr>
          <w:rFonts w:ascii="Courier New" w:eastAsia="Times New Roman" w:hAnsi="Courier New" w:cs="Times New Roman"/>
          <w:bCs/>
          <w:sz w:val="24"/>
          <w:szCs w:val="24"/>
          <w:lang w:eastAsia="pt-BR"/>
        </w:rPr>
        <w:t>CÂMARA MUNICIPAL DE CAPÃO BONIT</w:t>
      </w:r>
      <w:r>
        <w:rPr>
          <w:rFonts w:ascii="Courier New" w:eastAsia="Times New Roman" w:hAnsi="Courier New" w:cs="Times New Roman"/>
          <w:bCs/>
          <w:sz w:val="24"/>
          <w:szCs w:val="24"/>
          <w:lang w:eastAsia="pt-BR"/>
        </w:rPr>
        <w:t>O</w:t>
      </w:r>
    </w:p>
    <w:p w14:paraId="0C380E14" w14:textId="12E8624E" w:rsidR="009273CC" w:rsidRPr="009273CC" w:rsidRDefault="009273CC" w:rsidP="009273CC">
      <w:pPr>
        <w:spacing w:after="0" w:line="240" w:lineRule="auto"/>
        <w:jc w:val="center"/>
        <w:rPr>
          <w:rFonts w:ascii="Courier New" w:eastAsia="Times New Roman" w:hAnsi="Courier New" w:cs="Times New Roman"/>
          <w:bCs/>
          <w:sz w:val="24"/>
          <w:szCs w:val="24"/>
          <w:lang w:eastAsia="pt-BR"/>
        </w:rPr>
      </w:pPr>
      <w:r w:rsidRPr="009273CC">
        <w:rPr>
          <w:rFonts w:ascii="Courier New" w:eastAsia="Times New Roman" w:hAnsi="Courier New" w:cs="Courier New"/>
          <w:bCs/>
          <w:sz w:val="24"/>
          <w:szCs w:val="24"/>
          <w:lang w:eastAsia="pt-BR"/>
        </w:rPr>
        <w:t>DISPENSA DE LICITAÇÃO Nº 0</w:t>
      </w:r>
      <w:r w:rsidR="004E56FC">
        <w:rPr>
          <w:rFonts w:ascii="Courier New" w:eastAsia="Times New Roman" w:hAnsi="Courier New" w:cs="Courier New"/>
          <w:bCs/>
          <w:sz w:val="24"/>
          <w:szCs w:val="24"/>
          <w:lang w:eastAsia="pt-BR"/>
        </w:rPr>
        <w:t>01</w:t>
      </w:r>
      <w:r w:rsidRPr="009273CC">
        <w:rPr>
          <w:rFonts w:ascii="Courier New" w:eastAsia="Times New Roman" w:hAnsi="Courier New" w:cs="Courier New"/>
          <w:bCs/>
          <w:sz w:val="24"/>
          <w:szCs w:val="24"/>
          <w:lang w:eastAsia="pt-BR"/>
        </w:rPr>
        <w:t>/202</w:t>
      </w:r>
      <w:r w:rsidR="004E56FC">
        <w:rPr>
          <w:rFonts w:ascii="Courier New" w:eastAsia="Times New Roman" w:hAnsi="Courier New" w:cs="Courier New"/>
          <w:bCs/>
          <w:sz w:val="24"/>
          <w:szCs w:val="24"/>
          <w:lang w:eastAsia="pt-BR"/>
        </w:rPr>
        <w:t>5</w:t>
      </w:r>
      <w:r w:rsidRPr="009273CC">
        <w:rPr>
          <w:rFonts w:ascii="Courier New" w:eastAsia="Times New Roman" w:hAnsi="Courier New" w:cs="Courier New"/>
          <w:bCs/>
          <w:sz w:val="24"/>
          <w:szCs w:val="24"/>
          <w:lang w:eastAsia="pt-BR"/>
        </w:rPr>
        <w:t>.</w:t>
      </w:r>
    </w:p>
    <w:p w14:paraId="5D80DBFF" w14:textId="0BA5119D" w:rsidR="009273CC" w:rsidRPr="009273CC" w:rsidRDefault="009273CC" w:rsidP="009273CC">
      <w:pPr>
        <w:spacing w:after="0" w:line="240" w:lineRule="auto"/>
        <w:jc w:val="both"/>
        <w:rPr>
          <w:rFonts w:ascii="Courier New" w:eastAsia="Calibri" w:hAnsi="Courier New" w:cs="Courier New"/>
          <w:bCs/>
          <w:sz w:val="24"/>
          <w:szCs w:val="24"/>
        </w:rPr>
      </w:pPr>
      <w:r w:rsidRPr="009273CC">
        <w:rPr>
          <w:rFonts w:ascii="Courier New" w:eastAsia="Calibri" w:hAnsi="Courier New" w:cs="Courier New"/>
          <w:bCs/>
          <w:sz w:val="24"/>
          <w:szCs w:val="24"/>
        </w:rPr>
        <w:t>Homologo e adjudico a Dispensa de Licitação nº 0</w:t>
      </w:r>
      <w:r w:rsidR="004E56FC">
        <w:rPr>
          <w:rFonts w:ascii="Courier New" w:eastAsia="Calibri" w:hAnsi="Courier New" w:cs="Courier New"/>
          <w:bCs/>
          <w:sz w:val="24"/>
          <w:szCs w:val="24"/>
        </w:rPr>
        <w:t>01</w:t>
      </w:r>
      <w:r w:rsidRPr="009273CC">
        <w:rPr>
          <w:rFonts w:ascii="Courier New" w:eastAsia="Calibri" w:hAnsi="Courier New" w:cs="Courier New"/>
          <w:bCs/>
          <w:sz w:val="24"/>
          <w:szCs w:val="24"/>
        </w:rPr>
        <w:t>/202</w:t>
      </w:r>
      <w:r w:rsidR="004E56FC">
        <w:rPr>
          <w:rFonts w:ascii="Courier New" w:eastAsia="Calibri" w:hAnsi="Courier New" w:cs="Courier New"/>
          <w:bCs/>
          <w:sz w:val="24"/>
          <w:szCs w:val="24"/>
        </w:rPr>
        <w:t>5</w:t>
      </w:r>
      <w:r w:rsidRPr="009273CC">
        <w:rPr>
          <w:rFonts w:ascii="Courier New" w:eastAsia="Calibri" w:hAnsi="Courier New" w:cs="Courier New"/>
          <w:bCs/>
          <w:sz w:val="24"/>
          <w:szCs w:val="24"/>
        </w:rPr>
        <w:t xml:space="preserve">, nos termos do inciso II, artigo75, da Lei 14.133/2021 de Licitações para </w:t>
      </w:r>
      <w:bookmarkStart w:id="0" w:name="_Hlk138411379"/>
      <w:r w:rsidRPr="009273CC">
        <w:rPr>
          <w:rFonts w:ascii="Courier New" w:eastAsia="Calibri" w:hAnsi="Courier New" w:cs="Courier New"/>
          <w:bCs/>
          <w:sz w:val="24"/>
          <w:szCs w:val="24"/>
        </w:rPr>
        <w:t xml:space="preserve">empresa </w:t>
      </w:r>
      <w:bookmarkEnd w:id="0"/>
      <w:r w:rsidR="0032219B">
        <w:rPr>
          <w:rFonts w:ascii="Courier New" w:eastAsia="Calibri" w:hAnsi="Courier New" w:cs="Courier New"/>
          <w:b/>
          <w:bCs/>
          <w:sz w:val="24"/>
          <w:szCs w:val="24"/>
        </w:rPr>
        <w:t>GOULART &amp; CIA LTDA</w:t>
      </w:r>
      <w:r w:rsidR="008E29E7" w:rsidRPr="008E29E7">
        <w:rPr>
          <w:rFonts w:ascii="Courier New" w:eastAsia="Calibri" w:hAnsi="Courier New" w:cs="Courier New"/>
          <w:b/>
          <w:bCs/>
          <w:sz w:val="24"/>
          <w:szCs w:val="24"/>
        </w:rPr>
        <w:t xml:space="preserve">, CNPJ nº </w:t>
      </w:r>
      <w:r w:rsidR="0032219B">
        <w:rPr>
          <w:rFonts w:ascii="Courier New" w:eastAsia="Calibri" w:hAnsi="Courier New" w:cs="Courier New"/>
          <w:b/>
          <w:bCs/>
          <w:sz w:val="24"/>
          <w:szCs w:val="24"/>
        </w:rPr>
        <w:t>62.226.204/0001-00</w:t>
      </w:r>
      <w:r w:rsidR="008E29E7" w:rsidRPr="008E29E7">
        <w:rPr>
          <w:rFonts w:ascii="Courier New" w:eastAsia="Calibri" w:hAnsi="Courier New" w:cs="Courier New"/>
          <w:b/>
          <w:bCs/>
          <w:sz w:val="24"/>
          <w:szCs w:val="24"/>
        </w:rPr>
        <w:t xml:space="preserve">, </w:t>
      </w:r>
      <w:r w:rsidR="008E29E7" w:rsidRPr="0032219B">
        <w:rPr>
          <w:rFonts w:ascii="Courier New" w:eastAsia="Calibri" w:hAnsi="Courier New" w:cs="Courier New"/>
          <w:sz w:val="24"/>
          <w:szCs w:val="24"/>
        </w:rPr>
        <w:t>para</w:t>
      </w:r>
      <w:r w:rsidR="008E29E7" w:rsidRPr="008E29E7">
        <w:rPr>
          <w:rFonts w:ascii="Courier New" w:eastAsia="Calibri" w:hAnsi="Courier New" w:cs="Courier New"/>
          <w:b/>
          <w:bCs/>
          <w:sz w:val="24"/>
          <w:szCs w:val="24"/>
        </w:rPr>
        <w:t xml:space="preserve"> </w:t>
      </w:r>
      <w:r w:rsidR="004E56FC" w:rsidRPr="004E56FC">
        <w:rPr>
          <w:rFonts w:ascii="Courier New" w:eastAsia="Calibri" w:hAnsi="Courier New" w:cs="Courier New"/>
          <w:b/>
          <w:bCs/>
          <w:sz w:val="24"/>
          <w:szCs w:val="24"/>
        </w:rPr>
        <w:t>Confecção de Placas e Quadros para Legislatura 2024/2028 da Câmara Municipal de Capão Bonito</w:t>
      </w:r>
      <w:r w:rsidRPr="009273CC">
        <w:rPr>
          <w:rFonts w:ascii="Courier New" w:eastAsia="Calibri" w:hAnsi="Courier New" w:cs="Courier New"/>
          <w:bCs/>
          <w:sz w:val="24"/>
          <w:szCs w:val="24"/>
        </w:rPr>
        <w:t>, no valor de</w:t>
      </w:r>
      <w:r w:rsidR="00A63342">
        <w:rPr>
          <w:rFonts w:ascii="Courier New" w:eastAsia="Calibri" w:hAnsi="Courier New" w:cs="Courier New"/>
          <w:bCs/>
          <w:sz w:val="24"/>
          <w:szCs w:val="24"/>
        </w:rPr>
        <w:t xml:space="preserve"> </w:t>
      </w:r>
      <w:r w:rsidR="008E29E7" w:rsidRPr="008E29E7">
        <w:rPr>
          <w:rFonts w:ascii="Courier New" w:eastAsia="Calibri" w:hAnsi="Courier New" w:cs="Courier New"/>
          <w:b/>
          <w:bCs/>
          <w:sz w:val="24"/>
          <w:szCs w:val="24"/>
        </w:rPr>
        <w:t xml:space="preserve">R$ </w:t>
      </w:r>
      <w:r w:rsidR="0032219B">
        <w:rPr>
          <w:rFonts w:ascii="Courier New" w:eastAsia="Calibri" w:hAnsi="Courier New" w:cs="Courier New"/>
          <w:b/>
          <w:bCs/>
          <w:sz w:val="24"/>
          <w:szCs w:val="24"/>
        </w:rPr>
        <w:t>3.138,00</w:t>
      </w:r>
      <w:r w:rsidR="008E29E7" w:rsidRPr="008E29E7">
        <w:rPr>
          <w:rFonts w:ascii="Courier New" w:eastAsia="Calibri" w:hAnsi="Courier New" w:cs="Courier New"/>
          <w:b/>
          <w:bCs/>
          <w:sz w:val="24"/>
          <w:szCs w:val="24"/>
        </w:rPr>
        <w:t xml:space="preserve"> (</w:t>
      </w:r>
      <w:r w:rsidR="0032219B">
        <w:rPr>
          <w:rFonts w:ascii="Courier New" w:eastAsia="Calibri" w:hAnsi="Courier New" w:cs="Courier New"/>
          <w:b/>
          <w:bCs/>
          <w:sz w:val="24"/>
          <w:szCs w:val="24"/>
        </w:rPr>
        <w:t>três mil, cento e trinta e oito reais</w:t>
      </w:r>
      <w:r w:rsidR="008E29E7" w:rsidRPr="008E29E7">
        <w:rPr>
          <w:rFonts w:ascii="Courier New" w:eastAsia="Calibri" w:hAnsi="Courier New" w:cs="Courier New"/>
          <w:b/>
          <w:bCs/>
          <w:sz w:val="24"/>
          <w:szCs w:val="24"/>
        </w:rPr>
        <w:t>)</w:t>
      </w:r>
      <w:r w:rsidRPr="009273CC">
        <w:rPr>
          <w:rFonts w:ascii="Courier New" w:eastAsia="Calibri" w:hAnsi="Courier New" w:cs="Courier New"/>
          <w:bCs/>
          <w:sz w:val="24"/>
          <w:szCs w:val="24"/>
        </w:rPr>
        <w:t xml:space="preserve">. </w:t>
      </w:r>
      <w:r w:rsidR="00437FA1">
        <w:rPr>
          <w:rFonts w:ascii="Courier New" w:eastAsia="Calibri" w:hAnsi="Courier New" w:cs="Courier New"/>
          <w:bCs/>
          <w:sz w:val="24"/>
          <w:szCs w:val="24"/>
        </w:rPr>
        <w:t>ALAN SENCIATTI DE PROENÇA</w:t>
      </w:r>
      <w:r w:rsidRPr="009273CC">
        <w:rPr>
          <w:rFonts w:ascii="Courier New" w:eastAsia="Calibri" w:hAnsi="Courier New" w:cs="Courier New"/>
          <w:bCs/>
          <w:sz w:val="24"/>
          <w:szCs w:val="24"/>
        </w:rPr>
        <w:t>, President</w:t>
      </w:r>
      <w:r w:rsidR="00437FA1">
        <w:rPr>
          <w:rFonts w:ascii="Courier New" w:eastAsia="Calibri" w:hAnsi="Courier New" w:cs="Courier New"/>
          <w:bCs/>
          <w:sz w:val="24"/>
          <w:szCs w:val="24"/>
        </w:rPr>
        <w:t>e</w:t>
      </w:r>
      <w:r w:rsidRPr="009273CC">
        <w:rPr>
          <w:rFonts w:ascii="Courier New" w:eastAsia="Calibri" w:hAnsi="Courier New" w:cs="Courier New"/>
          <w:bCs/>
          <w:sz w:val="24"/>
          <w:szCs w:val="24"/>
        </w:rPr>
        <w:t xml:space="preserve"> da Câmara Municipal de Capão Bonito,</w:t>
      </w:r>
      <w:r w:rsidR="002F166A">
        <w:rPr>
          <w:rFonts w:ascii="Courier New" w:eastAsia="Calibri" w:hAnsi="Courier New" w:cs="Courier New"/>
          <w:bCs/>
          <w:sz w:val="24"/>
          <w:szCs w:val="24"/>
        </w:rPr>
        <w:t xml:space="preserve"> </w:t>
      </w:r>
      <w:r w:rsidR="0032219B">
        <w:rPr>
          <w:rFonts w:ascii="Courier New" w:eastAsia="Calibri" w:hAnsi="Courier New" w:cs="Courier New"/>
          <w:bCs/>
          <w:sz w:val="24"/>
          <w:szCs w:val="24"/>
        </w:rPr>
        <w:t xml:space="preserve">28 </w:t>
      </w:r>
      <w:bookmarkStart w:id="1" w:name="_GoBack"/>
      <w:bookmarkEnd w:id="1"/>
      <w:r w:rsidRPr="009273CC">
        <w:rPr>
          <w:rFonts w:ascii="Courier New" w:eastAsia="Calibri" w:hAnsi="Courier New" w:cs="Courier New"/>
          <w:bCs/>
          <w:sz w:val="24"/>
          <w:szCs w:val="24"/>
        </w:rPr>
        <w:t>de</w:t>
      </w:r>
      <w:r w:rsidR="00437FA1">
        <w:rPr>
          <w:rFonts w:ascii="Courier New" w:eastAsia="Calibri" w:hAnsi="Courier New" w:cs="Courier New"/>
          <w:bCs/>
          <w:sz w:val="24"/>
          <w:szCs w:val="24"/>
        </w:rPr>
        <w:t xml:space="preserve"> </w:t>
      </w:r>
      <w:r w:rsidR="00605C57">
        <w:rPr>
          <w:rFonts w:ascii="Courier New" w:eastAsia="Calibri" w:hAnsi="Courier New" w:cs="Courier New"/>
          <w:bCs/>
          <w:sz w:val="24"/>
          <w:szCs w:val="24"/>
        </w:rPr>
        <w:t>fever</w:t>
      </w:r>
      <w:r w:rsidR="00437FA1">
        <w:rPr>
          <w:rFonts w:ascii="Courier New" w:eastAsia="Calibri" w:hAnsi="Courier New" w:cs="Courier New"/>
          <w:bCs/>
          <w:sz w:val="24"/>
          <w:szCs w:val="24"/>
        </w:rPr>
        <w:t xml:space="preserve">eiro </w:t>
      </w:r>
      <w:r w:rsidRPr="009273CC">
        <w:rPr>
          <w:rFonts w:ascii="Courier New" w:eastAsia="Calibri" w:hAnsi="Courier New" w:cs="Courier New"/>
          <w:bCs/>
          <w:sz w:val="24"/>
          <w:szCs w:val="24"/>
        </w:rPr>
        <w:t>de 202</w:t>
      </w:r>
      <w:r w:rsidR="00437FA1">
        <w:rPr>
          <w:rFonts w:ascii="Courier New" w:eastAsia="Calibri" w:hAnsi="Courier New" w:cs="Courier New"/>
          <w:bCs/>
          <w:sz w:val="24"/>
          <w:szCs w:val="24"/>
        </w:rPr>
        <w:t>5</w:t>
      </w:r>
      <w:r w:rsidRPr="009273CC">
        <w:rPr>
          <w:rFonts w:ascii="Courier New" w:eastAsia="Calibri" w:hAnsi="Courier New" w:cs="Courier New"/>
          <w:bCs/>
          <w:sz w:val="24"/>
          <w:szCs w:val="24"/>
        </w:rPr>
        <w:t>.</w:t>
      </w:r>
    </w:p>
    <w:p w14:paraId="3384B176" w14:textId="77777777" w:rsidR="009273CC" w:rsidRPr="009273CC" w:rsidRDefault="009273CC" w:rsidP="009273CC">
      <w:pPr>
        <w:spacing w:after="0" w:line="240" w:lineRule="auto"/>
        <w:jc w:val="both"/>
        <w:rPr>
          <w:rFonts w:ascii="Courier New" w:eastAsia="Calibri" w:hAnsi="Courier New" w:cs="Courier New"/>
          <w:bCs/>
          <w:sz w:val="24"/>
          <w:szCs w:val="24"/>
        </w:rPr>
      </w:pPr>
    </w:p>
    <w:p w14:paraId="08526224" w14:textId="5B8BB447" w:rsidR="00077623" w:rsidRDefault="00077623" w:rsidP="006D501E">
      <w:pPr>
        <w:spacing w:after="0"/>
        <w:rPr>
          <w:rFonts w:ascii="Arial" w:hAnsi="Arial" w:cs="Arial"/>
          <w:sz w:val="24"/>
          <w:szCs w:val="24"/>
        </w:rPr>
      </w:pPr>
    </w:p>
    <w:p w14:paraId="101CA5D8" w14:textId="76202E1F" w:rsidR="00D71DF8" w:rsidRDefault="00D71DF8" w:rsidP="00077623">
      <w:pPr>
        <w:spacing w:after="0"/>
        <w:rPr>
          <w:rFonts w:ascii="Arial" w:hAnsi="Arial" w:cs="Arial"/>
          <w:b/>
          <w:sz w:val="24"/>
          <w:szCs w:val="24"/>
        </w:rPr>
      </w:pPr>
    </w:p>
    <w:p w14:paraId="4B965D43" w14:textId="6284B2DF" w:rsidR="00732A81" w:rsidRDefault="00732A81" w:rsidP="00077623">
      <w:pPr>
        <w:spacing w:after="0"/>
        <w:rPr>
          <w:rFonts w:ascii="Arial" w:hAnsi="Arial" w:cs="Arial"/>
          <w:b/>
          <w:sz w:val="24"/>
          <w:szCs w:val="24"/>
        </w:rPr>
      </w:pPr>
    </w:p>
    <w:p w14:paraId="17CF058F" w14:textId="77777777" w:rsidR="00732A81" w:rsidRDefault="00732A81" w:rsidP="00077623">
      <w:pPr>
        <w:spacing w:after="0"/>
        <w:rPr>
          <w:rFonts w:ascii="Arial" w:hAnsi="Arial" w:cs="Arial"/>
          <w:b/>
          <w:sz w:val="24"/>
          <w:szCs w:val="24"/>
        </w:rPr>
      </w:pPr>
    </w:p>
    <w:p w14:paraId="15AC29D3" w14:textId="77777777" w:rsidR="00D71DF8" w:rsidRDefault="00D71DF8" w:rsidP="00077623">
      <w:pPr>
        <w:spacing w:after="0"/>
        <w:rPr>
          <w:rFonts w:ascii="Arial" w:hAnsi="Arial" w:cs="Arial"/>
          <w:b/>
          <w:sz w:val="24"/>
          <w:szCs w:val="24"/>
        </w:rPr>
      </w:pPr>
    </w:p>
    <w:sectPr w:rsidR="00D71DF8" w:rsidSect="00CA36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D98"/>
    <w:rsid w:val="000622F5"/>
    <w:rsid w:val="00072367"/>
    <w:rsid w:val="00077623"/>
    <w:rsid w:val="000A4D98"/>
    <w:rsid w:val="000F1930"/>
    <w:rsid w:val="00162539"/>
    <w:rsid w:val="0019784C"/>
    <w:rsid w:val="001A241E"/>
    <w:rsid w:val="00206F85"/>
    <w:rsid w:val="002F166A"/>
    <w:rsid w:val="0032219B"/>
    <w:rsid w:val="0032249E"/>
    <w:rsid w:val="003251BC"/>
    <w:rsid w:val="00335CD1"/>
    <w:rsid w:val="00391C38"/>
    <w:rsid w:val="00407F1C"/>
    <w:rsid w:val="00437813"/>
    <w:rsid w:val="00437FA1"/>
    <w:rsid w:val="00473C7B"/>
    <w:rsid w:val="004B51F8"/>
    <w:rsid w:val="004E56FC"/>
    <w:rsid w:val="00542DC2"/>
    <w:rsid w:val="005537DE"/>
    <w:rsid w:val="00574E08"/>
    <w:rsid w:val="005929CA"/>
    <w:rsid w:val="005B4EF4"/>
    <w:rsid w:val="005F3DB0"/>
    <w:rsid w:val="00605C57"/>
    <w:rsid w:val="00622579"/>
    <w:rsid w:val="006D501E"/>
    <w:rsid w:val="00732A81"/>
    <w:rsid w:val="007B5AC8"/>
    <w:rsid w:val="007E2F33"/>
    <w:rsid w:val="008000EC"/>
    <w:rsid w:val="008173EB"/>
    <w:rsid w:val="008B4127"/>
    <w:rsid w:val="008B7F93"/>
    <w:rsid w:val="008E29E7"/>
    <w:rsid w:val="008E3E81"/>
    <w:rsid w:val="008E56AE"/>
    <w:rsid w:val="009167E3"/>
    <w:rsid w:val="009273CC"/>
    <w:rsid w:val="00987143"/>
    <w:rsid w:val="009C360B"/>
    <w:rsid w:val="009E0B31"/>
    <w:rsid w:val="00A541ED"/>
    <w:rsid w:val="00A5689C"/>
    <w:rsid w:val="00A63342"/>
    <w:rsid w:val="00AA37F5"/>
    <w:rsid w:val="00B30A26"/>
    <w:rsid w:val="00B9155F"/>
    <w:rsid w:val="00C42922"/>
    <w:rsid w:val="00CA36CF"/>
    <w:rsid w:val="00CB69C6"/>
    <w:rsid w:val="00CD5EA2"/>
    <w:rsid w:val="00D71DF8"/>
    <w:rsid w:val="00DB3980"/>
    <w:rsid w:val="00DE4250"/>
    <w:rsid w:val="00E61CE9"/>
    <w:rsid w:val="00EC556F"/>
    <w:rsid w:val="00F85507"/>
    <w:rsid w:val="00F93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2FF5B"/>
  <w15:docId w15:val="{3348E938-5EB3-4DEE-B6B1-56DDC8179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73C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9273CC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84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Elisangela</cp:lastModifiedBy>
  <cp:revision>6</cp:revision>
  <cp:lastPrinted>2024-10-11T17:46:00Z</cp:lastPrinted>
  <dcterms:created xsi:type="dcterms:W3CDTF">2024-11-14T12:33:00Z</dcterms:created>
  <dcterms:modified xsi:type="dcterms:W3CDTF">2025-02-28T15:12:00Z</dcterms:modified>
</cp:coreProperties>
</file>